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16" w:rsidRDefault="00DC5116" w:rsidP="00DC5116">
      <w:bookmarkStart w:id="0" w:name="_GoBack"/>
      <w:bookmarkEnd w:id="0"/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sz w:val="32"/>
        </w:rPr>
      </w:pPr>
      <w:r w:rsidRPr="00DC5116">
        <w:rPr>
          <w:rFonts w:asciiTheme="minorHAnsi" w:hAnsiTheme="minorHAnsi" w:cs="Arial"/>
          <w:b/>
          <w:sz w:val="32"/>
        </w:rPr>
        <w:t>FICHA DE INSCRIPCIÓN</w:t>
      </w: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sz w:val="32"/>
        </w:rPr>
      </w:pPr>
      <w:r w:rsidRPr="00DC5116">
        <w:rPr>
          <w:rFonts w:asciiTheme="minorHAnsi" w:hAnsiTheme="minorHAnsi" w:cs="Arial"/>
          <w:b/>
          <w:sz w:val="32"/>
        </w:rPr>
        <w:br/>
        <w:t>CURSO: “ENTRELAZANDO DESARROLLO Y CIUDADANÍA”</w:t>
      </w: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color w:val="17365D"/>
        </w:rPr>
      </w:pP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color w:val="17365D"/>
        </w:rPr>
      </w:pPr>
    </w:p>
    <w:p w:rsidR="00DC5116" w:rsidRPr="00DC5116" w:rsidRDefault="00DC5116" w:rsidP="00DC5116">
      <w:pPr>
        <w:jc w:val="center"/>
        <w:rPr>
          <w:rFonts w:asciiTheme="minorHAnsi" w:hAnsiTheme="minorHAnsi"/>
          <w:b/>
          <w:bCs/>
        </w:rPr>
      </w:pPr>
    </w:p>
    <w:p w:rsidR="00DC5116" w:rsidRPr="00DC5116" w:rsidRDefault="00DC5116" w:rsidP="00DC5116">
      <w:pPr>
        <w:rPr>
          <w:rFonts w:asciiTheme="minorHAnsi" w:hAnsiTheme="minorHAnsi" w:cs="Arial"/>
          <w:b/>
          <w:color w:val="17365D"/>
        </w:rPr>
      </w:pPr>
      <w:r w:rsidRPr="00DC5116">
        <w:rPr>
          <w:rFonts w:asciiTheme="minorHAnsi" w:hAnsiTheme="minorHAnsi"/>
          <w:b/>
          <w:bCs/>
        </w:rPr>
        <w:t>Nombre y apellidos:</w:t>
      </w:r>
      <w:r w:rsidRPr="00DC5116">
        <w:rPr>
          <w:rFonts w:asciiTheme="minorHAnsi" w:hAnsiTheme="minorHAnsi"/>
          <w:b/>
          <w:bCs/>
        </w:rPr>
        <w:tab/>
      </w:r>
      <w:r w:rsidRPr="00DC5116">
        <w:rPr>
          <w:rFonts w:asciiTheme="minorHAnsi" w:hAnsiTheme="minorHAnsi"/>
          <w:bCs/>
        </w:rPr>
        <w:t>__________________________________________</w:t>
      </w:r>
    </w:p>
    <w:p w:rsidR="00DC5116" w:rsidRPr="00DC5116" w:rsidRDefault="00DC5116" w:rsidP="00DC5116">
      <w:pPr>
        <w:spacing w:before="100" w:beforeAutospacing="1" w:after="100" w:afterAutospacing="1" w:line="240" w:lineRule="atLeast"/>
        <w:rPr>
          <w:rFonts w:asciiTheme="minorHAnsi" w:hAnsiTheme="minorHAnsi"/>
        </w:rPr>
      </w:pPr>
      <w:r w:rsidRPr="00DC5116">
        <w:rPr>
          <w:rFonts w:asciiTheme="minorHAnsi" w:hAnsiTheme="minorHAnsi"/>
          <w:b/>
          <w:bCs/>
        </w:rPr>
        <w:t>E-Mail                     :</w:t>
      </w:r>
      <w:r w:rsidRPr="00DC5116">
        <w:rPr>
          <w:rFonts w:asciiTheme="minorHAnsi" w:hAnsiTheme="minorHAnsi"/>
          <w:b/>
          <w:bCs/>
        </w:rPr>
        <w:tab/>
      </w:r>
      <w:r w:rsidRPr="00DC5116">
        <w:rPr>
          <w:rFonts w:asciiTheme="minorHAnsi" w:hAnsiTheme="minorHAnsi"/>
        </w:rPr>
        <w:t>_______________________________________________</w:t>
      </w:r>
    </w:p>
    <w:p w:rsidR="00DC5116" w:rsidRPr="00DC5116" w:rsidRDefault="00DC5116" w:rsidP="00DC5116">
      <w:pPr>
        <w:spacing w:before="100" w:beforeAutospacing="1" w:after="100" w:afterAutospacing="1" w:line="240" w:lineRule="atLeast"/>
        <w:jc w:val="center"/>
        <w:rPr>
          <w:rFonts w:asciiTheme="minorHAnsi" w:hAnsiTheme="minorHAnsi"/>
          <w:b/>
          <w:bCs/>
          <w:color w:val="000000"/>
        </w:rPr>
      </w:pPr>
      <w:r w:rsidRPr="00DC5116">
        <w:rPr>
          <w:rFonts w:asciiTheme="minorHAnsi" w:hAnsiTheme="minorHAnsi"/>
          <w:b/>
          <w:bCs/>
        </w:rPr>
        <w:t>D.N.I                        :</w:t>
      </w:r>
      <w:r w:rsidRPr="00DC5116">
        <w:rPr>
          <w:rFonts w:asciiTheme="minorHAnsi" w:hAnsiTheme="minorHAnsi"/>
          <w:b/>
          <w:bCs/>
        </w:rPr>
        <w:tab/>
      </w:r>
      <w:r w:rsidRPr="00DC5116">
        <w:rPr>
          <w:rFonts w:asciiTheme="minorHAnsi" w:hAnsiTheme="minorHAnsi"/>
        </w:rPr>
        <w:t>_______________________________________________</w:t>
      </w:r>
      <w:r w:rsidRPr="00DC5116">
        <w:rPr>
          <w:rFonts w:asciiTheme="minorHAnsi" w:hAnsiTheme="minorHAnsi"/>
        </w:rPr>
        <w:br/>
      </w:r>
      <w:r w:rsidRPr="00DC5116">
        <w:rPr>
          <w:rFonts w:asciiTheme="minorHAnsi" w:hAnsiTheme="minorHAnsi"/>
          <w:b/>
          <w:bCs/>
        </w:rPr>
        <w:br/>
      </w:r>
      <w:r w:rsidRPr="00DC5116">
        <w:rPr>
          <w:rFonts w:asciiTheme="minorHAnsi" w:hAnsiTheme="minorHAnsi"/>
        </w:rPr>
        <w:br/>
      </w:r>
      <w:r w:rsidRPr="00DC5116">
        <w:rPr>
          <w:rFonts w:asciiTheme="minorHAnsi" w:hAnsiTheme="minorHAnsi"/>
        </w:rPr>
        <w:br/>
      </w:r>
      <w:r w:rsidRPr="00DC5116">
        <w:rPr>
          <w:rFonts w:asciiTheme="minorHAnsi" w:hAnsiTheme="minorHAnsi"/>
          <w:b/>
          <w:bCs/>
        </w:rPr>
        <w:t xml:space="preserve">envíe el formulario </w:t>
      </w:r>
      <w:r w:rsidRPr="00DC5116">
        <w:rPr>
          <w:rFonts w:asciiTheme="minorHAnsi" w:hAnsiTheme="minorHAnsi" w:cs="Arial"/>
          <w:b/>
          <w:color w:val="000000"/>
        </w:rPr>
        <w:t xml:space="preserve">antes del </w:t>
      </w:r>
      <w:r>
        <w:rPr>
          <w:rFonts w:asciiTheme="minorHAnsi" w:hAnsiTheme="minorHAnsi" w:cs="Arial"/>
          <w:b/>
          <w:color w:val="000000"/>
        </w:rPr>
        <w:t xml:space="preserve">24 de Mayo </w:t>
      </w:r>
      <w:r w:rsidRPr="00DC5116">
        <w:rPr>
          <w:rFonts w:asciiTheme="minorHAnsi" w:hAnsiTheme="minorHAnsi" w:cs="Arial"/>
          <w:b/>
          <w:color w:val="000000"/>
        </w:rPr>
        <w:t xml:space="preserve"> de 2018</w:t>
      </w:r>
      <w:r>
        <w:rPr>
          <w:rFonts w:asciiTheme="minorHAnsi" w:hAnsiTheme="minorHAnsi" w:cs="Arial"/>
          <w:b/>
          <w:color w:val="000000"/>
        </w:rPr>
        <w:t xml:space="preserve"> a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"/>
      </w:tblGrid>
      <w:tr w:rsidR="00DC5116" w:rsidRPr="00DC5116" w:rsidTr="00FB758B">
        <w:trPr>
          <w:trHeight w:val="252"/>
        </w:trPr>
        <w:tc>
          <w:tcPr>
            <w:tcW w:w="606" w:type="dxa"/>
          </w:tcPr>
          <w:p w:rsidR="00DC5116" w:rsidRPr="00DC5116" w:rsidRDefault="00DC5116" w:rsidP="00FB75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/>
                <w:b/>
                <w:bCs/>
                <w:color w:val="003366"/>
              </w:rPr>
            </w:pPr>
          </w:p>
        </w:tc>
      </w:tr>
    </w:tbl>
    <w:p w:rsidR="00DC5116" w:rsidRPr="00DC5116" w:rsidRDefault="00535C69" w:rsidP="00DC5116">
      <w:pPr>
        <w:jc w:val="center"/>
        <w:rPr>
          <w:rFonts w:asciiTheme="minorHAnsi" w:hAnsiTheme="minorHAnsi" w:cs="Arial"/>
          <w:b/>
          <w:color w:val="800000"/>
        </w:rPr>
      </w:pPr>
      <w:hyperlink r:id="rId7" w:history="1">
        <w:r w:rsidR="00DC5116" w:rsidRPr="00DC5116">
          <w:rPr>
            <w:rStyle w:val="Hipervnculo"/>
            <w:rFonts w:asciiTheme="minorHAnsi" w:hAnsiTheme="minorHAnsi" w:cs="Arial"/>
            <w:b/>
          </w:rPr>
          <w:t>laura.proyectos@musol.org</w:t>
        </w:r>
      </w:hyperlink>
      <w:r w:rsidR="00DC5116" w:rsidRPr="00DC5116">
        <w:rPr>
          <w:rFonts w:asciiTheme="minorHAnsi" w:hAnsiTheme="minorHAnsi" w:cs="Arial"/>
          <w:b/>
          <w:color w:val="800000"/>
        </w:rPr>
        <w:t xml:space="preserve"> </w:t>
      </w:r>
    </w:p>
    <w:p w:rsidR="00DC5116" w:rsidRPr="00DC5116" w:rsidRDefault="00DC5116" w:rsidP="00DC5116">
      <w:pPr>
        <w:rPr>
          <w:rFonts w:asciiTheme="minorHAnsi" w:hAnsiTheme="minorHAnsi" w:cs="Arial"/>
          <w:b/>
          <w:color w:val="800000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Default="00DC5116" w:rsidP="00DC5116">
      <w:pPr>
        <w:jc w:val="center"/>
        <w:rPr>
          <w:rFonts w:asciiTheme="minorHAnsi" w:hAnsiTheme="minorHAnsi" w:cs="Arial"/>
          <w:b/>
          <w:bCs/>
          <w:color w:val="0000FF"/>
        </w:rPr>
      </w:pP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bCs/>
          <w:color w:val="800000"/>
          <w:sz w:val="20"/>
        </w:rPr>
      </w:pPr>
      <w:r w:rsidRPr="00DC5116">
        <w:rPr>
          <w:rFonts w:asciiTheme="minorHAnsi" w:hAnsiTheme="minorHAnsi" w:cs="Arial"/>
          <w:b/>
          <w:bCs/>
          <w:color w:val="0000FF"/>
        </w:rPr>
        <w:br/>
      </w:r>
      <w:r w:rsidRPr="00DC5116">
        <w:rPr>
          <w:rFonts w:asciiTheme="minorHAnsi" w:hAnsiTheme="minorHAnsi" w:cs="Arial"/>
          <w:b/>
          <w:bCs/>
          <w:color w:val="800000"/>
          <w:sz w:val="20"/>
        </w:rPr>
        <w:t>Cualquier duda consultar a:</w:t>
      </w: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bCs/>
          <w:color w:val="800000"/>
          <w:sz w:val="20"/>
        </w:rPr>
      </w:pP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bCs/>
          <w:color w:val="800000"/>
          <w:sz w:val="20"/>
        </w:rPr>
      </w:pPr>
      <w:r w:rsidRPr="00DC5116">
        <w:rPr>
          <w:rFonts w:asciiTheme="minorHAnsi" w:hAnsiTheme="minorHAnsi" w:cs="Arial"/>
          <w:b/>
          <w:bCs/>
          <w:color w:val="800000"/>
          <w:sz w:val="20"/>
        </w:rPr>
        <w:t>Fundación MUSOL</w:t>
      </w:r>
    </w:p>
    <w:p w:rsidR="00DC5116" w:rsidRPr="00DC5116" w:rsidRDefault="00DC5116" w:rsidP="00DC5116">
      <w:pPr>
        <w:rPr>
          <w:rFonts w:asciiTheme="minorHAnsi" w:hAnsiTheme="minorHAnsi" w:cs="Arial"/>
          <w:b/>
          <w:bCs/>
          <w:color w:val="800000"/>
          <w:sz w:val="20"/>
        </w:rPr>
      </w:pP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color w:val="800000"/>
          <w:sz w:val="20"/>
        </w:rPr>
      </w:pPr>
      <w:r w:rsidRPr="00DC5116">
        <w:rPr>
          <w:rFonts w:asciiTheme="minorHAnsi" w:hAnsiTheme="minorHAnsi" w:cs="Arial"/>
          <w:b/>
          <w:color w:val="000080"/>
          <w:sz w:val="20"/>
        </w:rPr>
        <w:t>Telf.</w:t>
      </w:r>
      <w:r w:rsidRPr="00DC5116">
        <w:rPr>
          <w:rFonts w:asciiTheme="minorHAnsi" w:hAnsiTheme="minorHAnsi" w:cs="Arial"/>
          <w:b/>
          <w:color w:val="800000"/>
          <w:sz w:val="20"/>
        </w:rPr>
        <w:t xml:space="preserve"> 96 381 75 09  </w:t>
      </w:r>
      <w:r w:rsidRPr="00DC5116">
        <w:rPr>
          <w:rFonts w:asciiTheme="minorHAnsi" w:hAnsiTheme="minorHAnsi" w:cs="Arial"/>
          <w:b/>
          <w:color w:val="800000"/>
          <w:sz w:val="20"/>
        </w:rPr>
        <w:br/>
      </w:r>
    </w:p>
    <w:p w:rsidR="00DC5116" w:rsidRDefault="00DC5116" w:rsidP="00DC5116">
      <w:pPr>
        <w:jc w:val="center"/>
        <w:rPr>
          <w:rFonts w:asciiTheme="minorHAnsi" w:hAnsiTheme="minorHAnsi" w:cs="Arial"/>
          <w:b/>
          <w:color w:val="800000"/>
          <w:sz w:val="20"/>
        </w:rPr>
      </w:pPr>
      <w:r w:rsidRPr="00DC5116">
        <w:rPr>
          <w:rFonts w:asciiTheme="minorHAnsi" w:hAnsiTheme="minorHAnsi" w:cs="Arial"/>
          <w:b/>
          <w:color w:val="000080"/>
          <w:sz w:val="20"/>
        </w:rPr>
        <w:t>Página Web:</w:t>
      </w:r>
      <w:r w:rsidRPr="00DC5116">
        <w:rPr>
          <w:rFonts w:asciiTheme="minorHAnsi" w:hAnsiTheme="minorHAnsi" w:cs="Arial"/>
          <w:b/>
          <w:color w:val="800000"/>
          <w:sz w:val="20"/>
        </w:rPr>
        <w:t xml:space="preserve"> </w:t>
      </w:r>
      <w:hyperlink r:id="rId8" w:history="1">
        <w:r w:rsidRPr="0039323B">
          <w:rPr>
            <w:rStyle w:val="Hipervnculo"/>
            <w:rFonts w:asciiTheme="minorHAnsi" w:hAnsiTheme="minorHAnsi" w:cs="Arial"/>
            <w:b/>
            <w:sz w:val="20"/>
          </w:rPr>
          <w:t>www.musol.org</w:t>
        </w:r>
      </w:hyperlink>
      <w:r>
        <w:rPr>
          <w:rFonts w:asciiTheme="minorHAnsi" w:hAnsiTheme="minorHAnsi" w:cs="Arial"/>
          <w:b/>
          <w:color w:val="800000"/>
          <w:sz w:val="20"/>
        </w:rPr>
        <w:t xml:space="preserve"> </w:t>
      </w:r>
    </w:p>
    <w:p w:rsidR="00DC5116" w:rsidRPr="00DC5116" w:rsidRDefault="00DC5116" w:rsidP="00DC5116">
      <w:pPr>
        <w:jc w:val="center"/>
        <w:rPr>
          <w:rFonts w:asciiTheme="minorHAnsi" w:hAnsiTheme="minorHAnsi" w:cs="Arial"/>
          <w:b/>
          <w:color w:val="800000"/>
          <w:sz w:val="20"/>
        </w:rPr>
      </w:pPr>
    </w:p>
    <w:sectPr w:rsidR="00DC5116" w:rsidRPr="00DC511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16" w:rsidRDefault="00DC5116" w:rsidP="00DC5116">
      <w:r>
        <w:separator/>
      </w:r>
    </w:p>
  </w:endnote>
  <w:endnote w:type="continuationSeparator" w:id="0">
    <w:p w:rsidR="00DC5116" w:rsidRDefault="00DC5116" w:rsidP="00D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6" w:rsidRDefault="00DC5116" w:rsidP="00DC5116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 w:rsidRPr="00DC5116">
      <w:rPr>
        <w:rFonts w:asciiTheme="majorHAnsi" w:eastAsiaTheme="majorEastAsia" w:hAnsiTheme="majorHAnsi" w:cstheme="majorBidi"/>
        <w:sz w:val="16"/>
      </w:rPr>
      <w:t>Curso organizado por Fundación MUSOL en el Marco del proyecto</w:t>
    </w:r>
  </w:p>
  <w:p w:rsidR="00DC5116" w:rsidRDefault="00DC5116" w:rsidP="00DC5116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 w:rsidRPr="00DC5116">
      <w:rPr>
        <w:rFonts w:asciiTheme="majorHAnsi" w:eastAsiaTheme="majorEastAsia" w:hAnsiTheme="majorHAnsi" w:cstheme="majorBidi"/>
        <w:i/>
        <w:sz w:val="16"/>
      </w:rPr>
      <w:t>Integración de la educación para el desarrollo en los hermanamientos de los municipios valencianos</w:t>
    </w:r>
    <w:r w:rsidRPr="00DC5116">
      <w:rPr>
        <w:rFonts w:asciiTheme="majorHAnsi" w:eastAsiaTheme="majorEastAsia" w:hAnsiTheme="majorHAnsi" w:cstheme="majorBidi"/>
        <w:sz w:val="16"/>
      </w:rPr>
      <w:t xml:space="preserve"> </w:t>
    </w:r>
  </w:p>
  <w:p w:rsidR="00DC5116" w:rsidRPr="00DC5116" w:rsidRDefault="00DC5116" w:rsidP="00DC5116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</w:rPr>
    </w:pPr>
    <w:r>
      <w:rPr>
        <w:rFonts w:asciiTheme="majorHAnsi" w:eastAsiaTheme="majorEastAsia" w:hAnsiTheme="majorHAnsi" w:cstheme="majorBidi"/>
        <w:sz w:val="16"/>
      </w:rPr>
      <w:t xml:space="preserve">                                                                                    </w:t>
    </w:r>
    <w:proofErr w:type="gramStart"/>
    <w:r w:rsidRPr="00DC5116">
      <w:rPr>
        <w:rFonts w:asciiTheme="majorHAnsi" w:eastAsiaTheme="majorEastAsia" w:hAnsiTheme="majorHAnsi" w:cstheme="majorBidi"/>
        <w:sz w:val="16"/>
      </w:rPr>
      <w:t>financiado</w:t>
    </w:r>
    <w:proofErr w:type="gramEnd"/>
    <w:r w:rsidRPr="00DC5116">
      <w:rPr>
        <w:rFonts w:asciiTheme="majorHAnsi" w:eastAsiaTheme="majorEastAsia" w:hAnsiTheme="majorHAnsi" w:cstheme="majorBidi"/>
        <w:sz w:val="16"/>
      </w:rPr>
      <w:t xml:space="preserve"> por la</w:t>
    </w:r>
    <w:r>
      <w:rPr>
        <w:rFonts w:asciiTheme="majorHAnsi" w:eastAsiaTheme="majorEastAsia" w:hAnsiTheme="majorHAnsi" w:cstheme="majorBidi"/>
        <w:sz w:val="16"/>
      </w:rPr>
      <w:t xml:space="preserve"> </w:t>
    </w:r>
    <w:r w:rsidRPr="00DC5116">
      <w:rPr>
        <w:rFonts w:asciiTheme="majorHAnsi" w:eastAsiaTheme="majorEastAsia" w:hAnsiTheme="majorHAnsi" w:cstheme="majorBidi"/>
        <w:sz w:val="16"/>
      </w:rPr>
      <w:t>Generalitat Valenciana</w:t>
    </w:r>
    <w:r w:rsidRPr="00DC5116">
      <w:rPr>
        <w:rFonts w:asciiTheme="majorHAnsi" w:eastAsiaTheme="majorEastAsia" w:hAnsiTheme="majorHAnsi" w:cstheme="majorBidi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16" w:rsidRDefault="00DC5116" w:rsidP="00DC5116">
      <w:r>
        <w:separator/>
      </w:r>
    </w:p>
  </w:footnote>
  <w:footnote w:type="continuationSeparator" w:id="0">
    <w:p w:rsidR="00DC5116" w:rsidRDefault="00DC5116" w:rsidP="00DC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6" w:rsidRDefault="00DC5116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2813650" cy="839816"/>
          <wp:effectExtent l="0" t="0" r="635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OL_GV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740" cy="84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116" w:rsidRDefault="00DC51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16"/>
    <w:rsid w:val="00114E53"/>
    <w:rsid w:val="00535C69"/>
    <w:rsid w:val="00617396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116"/>
  </w:style>
  <w:style w:type="paragraph" w:styleId="Piedepgina">
    <w:name w:val="footer"/>
    <w:basedOn w:val="Normal"/>
    <w:link w:val="PiedepginaCar"/>
    <w:uiPriority w:val="99"/>
    <w:unhideWhenUsed/>
    <w:rsid w:val="00DC5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116"/>
  </w:style>
  <w:style w:type="paragraph" w:styleId="Textodeglobo">
    <w:name w:val="Balloon Text"/>
    <w:basedOn w:val="Normal"/>
    <w:link w:val="TextodegloboCar"/>
    <w:uiPriority w:val="99"/>
    <w:semiHidden/>
    <w:unhideWhenUsed/>
    <w:rsid w:val="00DC5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16"/>
    <w:rPr>
      <w:rFonts w:ascii="Tahoma" w:hAnsi="Tahoma" w:cs="Tahoma"/>
      <w:sz w:val="16"/>
      <w:szCs w:val="16"/>
    </w:rPr>
  </w:style>
  <w:style w:type="character" w:styleId="Hipervnculo">
    <w:name w:val="Hyperlink"/>
    <w:rsid w:val="00DC5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116"/>
  </w:style>
  <w:style w:type="paragraph" w:styleId="Piedepgina">
    <w:name w:val="footer"/>
    <w:basedOn w:val="Normal"/>
    <w:link w:val="PiedepginaCar"/>
    <w:uiPriority w:val="99"/>
    <w:unhideWhenUsed/>
    <w:rsid w:val="00DC5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116"/>
  </w:style>
  <w:style w:type="paragraph" w:styleId="Textodeglobo">
    <w:name w:val="Balloon Text"/>
    <w:basedOn w:val="Normal"/>
    <w:link w:val="TextodegloboCar"/>
    <w:uiPriority w:val="99"/>
    <w:semiHidden/>
    <w:unhideWhenUsed/>
    <w:rsid w:val="00DC5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16"/>
    <w:rPr>
      <w:rFonts w:ascii="Tahoma" w:hAnsi="Tahoma" w:cs="Tahoma"/>
      <w:sz w:val="16"/>
      <w:szCs w:val="16"/>
    </w:rPr>
  </w:style>
  <w:style w:type="character" w:styleId="Hipervnculo">
    <w:name w:val="Hyperlink"/>
    <w:rsid w:val="00DC5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o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proyectos@musol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Organizado por Fundación MUSOL en el marco del proyecto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musol07</dc:creator>
  <cp:lastModifiedBy>Univerisidad de Granada</cp:lastModifiedBy>
  <cp:revision>2</cp:revision>
  <dcterms:created xsi:type="dcterms:W3CDTF">2018-04-13T07:18:00Z</dcterms:created>
  <dcterms:modified xsi:type="dcterms:W3CDTF">2018-04-13T07:18:00Z</dcterms:modified>
</cp:coreProperties>
</file>